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3A5" w:rsidRPr="00B15838" w:rsidRDefault="00D87F08" w:rsidP="00D87F08">
      <w:pPr>
        <w:spacing w:after="0" w:line="240" w:lineRule="auto"/>
        <w:jc w:val="center"/>
        <w:rPr>
          <w:rFonts w:ascii="Arial" w:hAnsi="Arial" w:cs="Arial"/>
        </w:rPr>
      </w:pPr>
      <w:r w:rsidRPr="00B15838">
        <w:rPr>
          <w:rFonts w:ascii="Arial" w:hAnsi="Arial" w:cs="Arial"/>
        </w:rPr>
        <w:t>COMUNICATO STAMPA</w:t>
      </w:r>
    </w:p>
    <w:p w:rsidR="00D87F08" w:rsidRDefault="00D87F08" w:rsidP="00D87F08">
      <w:pPr>
        <w:spacing w:after="0" w:line="240" w:lineRule="auto"/>
        <w:jc w:val="center"/>
      </w:pPr>
    </w:p>
    <w:p w:rsidR="00B15838" w:rsidRDefault="00B15838" w:rsidP="00D87F08">
      <w:pPr>
        <w:spacing w:after="0" w:line="240" w:lineRule="auto"/>
        <w:jc w:val="center"/>
      </w:pPr>
    </w:p>
    <w:p w:rsidR="00D87F08" w:rsidRPr="006333E2" w:rsidRDefault="00D87F08" w:rsidP="00D87F08">
      <w:pPr>
        <w:jc w:val="center"/>
        <w:rPr>
          <w:rFonts w:ascii="Arial" w:hAnsi="Arial" w:cs="Arial"/>
          <w:b/>
          <w:sz w:val="24"/>
          <w:szCs w:val="24"/>
        </w:rPr>
      </w:pPr>
      <w:r w:rsidRPr="006333E2">
        <w:rPr>
          <w:rFonts w:ascii="Arial" w:hAnsi="Arial" w:cs="Arial"/>
          <w:b/>
          <w:sz w:val="24"/>
          <w:szCs w:val="24"/>
        </w:rPr>
        <w:t xml:space="preserve">NASCE LA FEDERAZIONE CIMO-FESMED, MEDICI UNITI </w:t>
      </w:r>
    </w:p>
    <w:p w:rsidR="00D87F08" w:rsidRPr="006333E2" w:rsidRDefault="00D87F08" w:rsidP="00D87F0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333E2">
        <w:rPr>
          <w:rFonts w:ascii="Arial" w:hAnsi="Arial" w:cs="Arial"/>
          <w:b/>
          <w:sz w:val="24"/>
          <w:szCs w:val="24"/>
        </w:rPr>
        <w:t>PER UNA SVOLTA NELLA RAPPRESENTANZA E DIRITTI NELLA SANIT</w:t>
      </w:r>
      <w:r w:rsidR="00B15838" w:rsidRPr="00B15838">
        <w:rPr>
          <w:rFonts w:ascii="Arial" w:hAnsi="Arial" w:cs="Arial"/>
          <w:b/>
          <w:sz w:val="24"/>
          <w:szCs w:val="24"/>
        </w:rPr>
        <w:t>À</w:t>
      </w:r>
    </w:p>
    <w:p w:rsidR="00D87F08" w:rsidRPr="006333E2" w:rsidRDefault="00D87F08" w:rsidP="005118E7">
      <w:pPr>
        <w:spacing w:after="0" w:line="160" w:lineRule="exact"/>
        <w:jc w:val="center"/>
        <w:rPr>
          <w:rFonts w:ascii="Arial" w:hAnsi="Arial" w:cs="Arial"/>
          <w:b/>
          <w:sz w:val="24"/>
          <w:szCs w:val="24"/>
        </w:rPr>
      </w:pPr>
    </w:p>
    <w:p w:rsidR="00D87F08" w:rsidRPr="007108D6" w:rsidRDefault="00D87F08" w:rsidP="00D87F08">
      <w:pPr>
        <w:numPr>
          <w:ilvl w:val="0"/>
          <w:numId w:val="10"/>
        </w:numPr>
        <w:spacing w:after="120" w:line="240" w:lineRule="auto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>Le due organizzazioni della dirigenza medica si uniscono, obiettivi condivisi e sinergie</w:t>
      </w:r>
    </w:p>
    <w:p w:rsidR="00D87F08" w:rsidRPr="007108D6" w:rsidRDefault="00D87F08" w:rsidP="00D87F08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 xml:space="preserve">Con circa 15mila iscritti, la Federazione potenzia così la propria rappresentatività </w:t>
      </w:r>
    </w:p>
    <w:p w:rsidR="00D87F08" w:rsidRPr="007108D6" w:rsidRDefault="00D87F08" w:rsidP="00D87F08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 xml:space="preserve">Guido Quici (CIMO) presidente, Giuseppe Ettore (FESMED) vicepresidente vicario </w:t>
      </w:r>
    </w:p>
    <w:p w:rsidR="00D87F08" w:rsidRPr="007108D6" w:rsidRDefault="00D87F08" w:rsidP="00D87F08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 xml:space="preserve">“Intendiamo cambiare il modo di essere Sindacato di Categoria, non solo sul contratto” </w:t>
      </w:r>
    </w:p>
    <w:p w:rsidR="00D87F08" w:rsidRPr="007108D6" w:rsidRDefault="00D87F08" w:rsidP="00D87F08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 xml:space="preserve">“La nostra mission è dare forza ai diritti nella sanità, meno allarmi e più proposte” </w:t>
      </w:r>
    </w:p>
    <w:p w:rsidR="00D87F08" w:rsidRPr="007108D6" w:rsidRDefault="00D87F08" w:rsidP="00D87F08">
      <w:pPr>
        <w:numPr>
          <w:ilvl w:val="0"/>
          <w:numId w:val="10"/>
        </w:numPr>
        <w:spacing w:after="120"/>
        <w:ind w:left="357" w:hanging="357"/>
        <w:rPr>
          <w:rFonts w:ascii="Arial" w:hAnsi="Arial" w:cs="Arial"/>
          <w:b/>
        </w:rPr>
      </w:pPr>
      <w:r w:rsidRPr="007108D6">
        <w:rPr>
          <w:rFonts w:ascii="Arial" w:hAnsi="Arial" w:cs="Arial"/>
          <w:b/>
        </w:rPr>
        <w:t xml:space="preserve">Progressiva integrazione delle strutture, entro fine 2020 unica rappresentanza </w:t>
      </w:r>
    </w:p>
    <w:p w:rsidR="00D87F08" w:rsidRPr="004F1DE2" w:rsidRDefault="00D87F08" w:rsidP="005118E7">
      <w:pPr>
        <w:spacing w:after="0" w:line="160" w:lineRule="exact"/>
        <w:jc w:val="center"/>
        <w:rPr>
          <w:rFonts w:ascii="Arial" w:hAnsi="Arial" w:cs="Arial"/>
        </w:rPr>
      </w:pPr>
    </w:p>
    <w:p w:rsidR="00D87F08" w:rsidRDefault="00D87F08" w:rsidP="00D87F08">
      <w:pPr>
        <w:spacing w:line="280" w:lineRule="exact"/>
        <w:jc w:val="both"/>
        <w:rPr>
          <w:rFonts w:ascii="Arial" w:hAnsi="Arial" w:cs="Arial"/>
        </w:rPr>
      </w:pPr>
      <w:r w:rsidRPr="004F1DE2">
        <w:rPr>
          <w:rFonts w:ascii="Arial" w:hAnsi="Arial" w:cs="Arial"/>
        </w:rPr>
        <w:t>Roma, 14 febbraio 2019 - Nasce oggi ufficialmente la nuova Federazione CIMO-FESMED, unione delle forze organizzative e di rappresentanza di CIMO, il sindacato dei medici, e della</w:t>
      </w:r>
      <w:r w:rsidR="00E958ED">
        <w:rPr>
          <w:rFonts w:ascii="Arial" w:hAnsi="Arial" w:cs="Arial"/>
        </w:rPr>
        <w:t xml:space="preserve"> FESMED, </w:t>
      </w:r>
      <w:r w:rsidRPr="004F1DE2">
        <w:rPr>
          <w:rFonts w:ascii="Arial" w:hAnsi="Arial" w:cs="Arial"/>
        </w:rPr>
        <w:t>Federazione Sindacale Medici Dirigenti, con l’obiettivo di dare maggiore determinazione ed efficacia alle proprie azioni per la promozione del servizio sanitario nazionale, la valorizzazione del medico come figura c</w:t>
      </w:r>
      <w:r>
        <w:rPr>
          <w:rFonts w:ascii="Arial" w:hAnsi="Arial" w:cs="Arial"/>
        </w:rPr>
        <w:t>ardine</w:t>
      </w:r>
      <w:r w:rsidRPr="004F1DE2">
        <w:rPr>
          <w:rFonts w:ascii="Arial" w:hAnsi="Arial" w:cs="Arial"/>
        </w:rPr>
        <w:t xml:space="preserve"> in questo sistema, l’aggiornamento delle competenze degli iscritti e il miglioramento dei servizi a loro indirizzati.</w:t>
      </w:r>
    </w:p>
    <w:p w:rsidR="00D87F08" w:rsidRDefault="00D87F08" w:rsidP="00D87F08">
      <w:pPr>
        <w:spacing w:line="280" w:lineRule="exact"/>
        <w:jc w:val="both"/>
        <w:rPr>
          <w:rFonts w:ascii="Arial" w:hAnsi="Arial" w:cs="Arial"/>
        </w:rPr>
      </w:pPr>
      <w:r w:rsidRPr="004F1DE2">
        <w:rPr>
          <w:rFonts w:ascii="Arial" w:hAnsi="Arial" w:cs="Arial"/>
        </w:rPr>
        <w:t xml:space="preserve">La nuova realtà sindacale, frutto di un percorso di vicinanza di intenti e valori che i vertici di CIMO e FESMED hanno consolidato negli anni passati, </w:t>
      </w:r>
      <w:r w:rsidRPr="00E2343F">
        <w:rPr>
          <w:rFonts w:ascii="Arial" w:hAnsi="Arial" w:cs="Arial"/>
        </w:rPr>
        <w:t xml:space="preserve">vuole rappresentare una piattaforma comune di aggregazione </w:t>
      </w:r>
      <w:r w:rsidR="00E958ED">
        <w:rPr>
          <w:rFonts w:ascii="Arial" w:hAnsi="Arial" w:cs="Arial"/>
        </w:rPr>
        <w:t>anche di</w:t>
      </w:r>
      <w:r w:rsidRPr="00E2343F">
        <w:rPr>
          <w:rFonts w:ascii="Arial" w:hAnsi="Arial" w:cs="Arial"/>
        </w:rPr>
        <w:t xml:space="preserve"> altre organizzazioni sindacali, aperta alla piena collaborazione e sinergia delle Società Scientifiche e delle Associazioni dei pazienti</w:t>
      </w:r>
      <w:r w:rsidR="00E958ED">
        <w:rPr>
          <w:rFonts w:ascii="Arial" w:hAnsi="Arial" w:cs="Arial"/>
        </w:rPr>
        <w:t>,</w:t>
      </w:r>
      <w:r w:rsidRPr="00E2343F">
        <w:rPr>
          <w:rFonts w:ascii="Arial" w:hAnsi="Arial" w:cs="Arial"/>
        </w:rPr>
        <w:t xml:space="preserve"> </w:t>
      </w:r>
      <w:r w:rsidR="00E958ED">
        <w:rPr>
          <w:rFonts w:ascii="Arial" w:hAnsi="Arial" w:cs="Arial"/>
        </w:rPr>
        <w:t>al fine di</w:t>
      </w:r>
      <w:r w:rsidRPr="00E2343F">
        <w:rPr>
          <w:rFonts w:ascii="Arial" w:hAnsi="Arial" w:cs="Arial"/>
        </w:rPr>
        <w:t xml:space="preserve"> occupare un ruolo </w:t>
      </w:r>
      <w:r>
        <w:rPr>
          <w:rFonts w:ascii="Arial" w:hAnsi="Arial" w:cs="Arial"/>
        </w:rPr>
        <w:t>centrale</w:t>
      </w:r>
      <w:r w:rsidRPr="00E23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nella</w:t>
      </w:r>
      <w:r w:rsidRPr="00E2343F">
        <w:rPr>
          <w:rFonts w:ascii="Arial" w:hAnsi="Arial" w:cs="Arial"/>
        </w:rPr>
        <w:t xml:space="preserve"> sanità a difesa della professione medica, ridare certezza al futuro dei giovani medici e garantire sicurezza e qualità delle cure ai cittadini.</w:t>
      </w:r>
    </w:p>
    <w:p w:rsidR="00E958ED" w:rsidRPr="0079584B" w:rsidRDefault="00E958ED" w:rsidP="00E958ED">
      <w:pPr>
        <w:spacing w:line="280" w:lineRule="exact"/>
        <w:jc w:val="both"/>
        <w:rPr>
          <w:rFonts w:ascii="Arial" w:hAnsi="Arial" w:cs="Arial"/>
          <w:strike/>
        </w:rPr>
      </w:pPr>
      <w:r w:rsidRPr="004F1DE2">
        <w:rPr>
          <w:rFonts w:ascii="Arial" w:hAnsi="Arial" w:cs="Arial"/>
        </w:rPr>
        <w:t xml:space="preserve">Il processo di costituzione della Federazione </w:t>
      </w:r>
      <w:r>
        <w:rPr>
          <w:rFonts w:ascii="Arial" w:hAnsi="Arial" w:cs="Arial"/>
        </w:rPr>
        <w:t xml:space="preserve">avrà </w:t>
      </w:r>
      <w:r w:rsidRPr="004F1DE2">
        <w:rPr>
          <w:rFonts w:ascii="Arial" w:hAnsi="Arial" w:cs="Arial"/>
        </w:rPr>
        <w:t xml:space="preserve">un impatto positivo sulla capacità di iniziativa e dialogo in nome dei circa 15.000 </w:t>
      </w:r>
      <w:r w:rsidRPr="00165EEA">
        <w:rPr>
          <w:rFonts w:ascii="Arial" w:hAnsi="Arial" w:cs="Arial"/>
        </w:rPr>
        <w:t xml:space="preserve">medici che </w:t>
      </w:r>
      <w:r>
        <w:rPr>
          <w:rFonts w:ascii="Arial" w:hAnsi="Arial" w:cs="Arial"/>
        </w:rPr>
        <w:t>compongono</w:t>
      </w:r>
      <w:r w:rsidRPr="00165EEA">
        <w:rPr>
          <w:rFonts w:ascii="Arial" w:hAnsi="Arial" w:cs="Arial"/>
        </w:rPr>
        <w:t xml:space="preserve"> oggi la base degli iscritti</w:t>
      </w:r>
      <w:r w:rsidRPr="004F1D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 </w:t>
      </w:r>
      <w:r w:rsidRPr="004F1DE2">
        <w:rPr>
          <w:rFonts w:ascii="Arial" w:hAnsi="Arial" w:cs="Arial"/>
        </w:rPr>
        <w:t xml:space="preserve">porterà entro </w:t>
      </w:r>
      <w:r>
        <w:rPr>
          <w:rFonts w:ascii="Arial" w:hAnsi="Arial" w:cs="Arial"/>
        </w:rPr>
        <w:t>dicembre 2020</w:t>
      </w:r>
      <w:r w:rsidRPr="004F1DE2">
        <w:rPr>
          <w:rFonts w:ascii="Arial" w:hAnsi="Arial" w:cs="Arial"/>
        </w:rPr>
        <w:t xml:space="preserve"> all’unità di rappresentanza sindacale in ogni contesto</w:t>
      </w:r>
      <w:r>
        <w:rPr>
          <w:rFonts w:ascii="Arial" w:hAnsi="Arial" w:cs="Arial"/>
        </w:rPr>
        <w:t>.</w:t>
      </w:r>
      <w:r w:rsidRPr="0079584B">
        <w:rPr>
          <w:rFonts w:ascii="Arial" w:hAnsi="Arial" w:cs="Arial"/>
          <w:strike/>
        </w:rPr>
        <w:t xml:space="preserve"> </w:t>
      </w:r>
    </w:p>
    <w:p w:rsidR="00D87F08" w:rsidRPr="0079584B" w:rsidRDefault="00D87F08" w:rsidP="00D87F08">
      <w:pPr>
        <w:spacing w:line="280" w:lineRule="exact"/>
        <w:jc w:val="both"/>
        <w:rPr>
          <w:rFonts w:ascii="Arial" w:hAnsi="Arial" w:cs="Arial"/>
          <w:strike/>
        </w:rPr>
      </w:pPr>
      <w:r w:rsidRPr="008C376C">
        <w:rPr>
          <w:rFonts w:ascii="Arial" w:hAnsi="Arial" w:cs="Arial"/>
        </w:rPr>
        <w:t xml:space="preserve">Il Direttivo della Federazione CIMO-FESMED, nella sua prima riunione odierna nella sede di Roma, ha nominato </w:t>
      </w:r>
      <w:r w:rsidRPr="008C376C">
        <w:rPr>
          <w:rFonts w:ascii="Arial" w:hAnsi="Arial" w:cs="Arial"/>
          <w:b/>
        </w:rPr>
        <w:t>Guido Quici</w:t>
      </w:r>
      <w:r w:rsidRPr="008C376C">
        <w:rPr>
          <w:rFonts w:ascii="Arial" w:hAnsi="Arial" w:cs="Arial"/>
        </w:rPr>
        <w:t xml:space="preserve"> Presidente della Federazione e </w:t>
      </w:r>
      <w:r w:rsidRPr="008C376C">
        <w:rPr>
          <w:rFonts w:ascii="Arial" w:hAnsi="Arial" w:cs="Arial"/>
          <w:b/>
        </w:rPr>
        <w:t>Giuseppe Ettore</w:t>
      </w:r>
      <w:r w:rsidRPr="0079584B">
        <w:rPr>
          <w:rFonts w:ascii="Arial" w:hAnsi="Arial" w:cs="Arial"/>
        </w:rPr>
        <w:t xml:space="preserve"> Presidente vicario</w:t>
      </w:r>
      <w:r>
        <w:rPr>
          <w:rFonts w:ascii="Arial" w:hAnsi="Arial" w:cs="Arial"/>
        </w:rPr>
        <w:t>.</w:t>
      </w:r>
    </w:p>
    <w:p w:rsidR="00D87F08" w:rsidRDefault="00D87F08" w:rsidP="00D87F08">
      <w:pPr>
        <w:spacing w:line="280" w:lineRule="exact"/>
        <w:jc w:val="both"/>
        <w:rPr>
          <w:rFonts w:ascii="Arial" w:hAnsi="Arial" w:cs="Arial"/>
        </w:rPr>
      </w:pPr>
      <w:r w:rsidRPr="004F1DE2">
        <w:rPr>
          <w:rFonts w:ascii="Arial" w:hAnsi="Arial" w:cs="Arial"/>
        </w:rPr>
        <w:t>“</w:t>
      </w:r>
      <w:r w:rsidRPr="006D33C8">
        <w:rPr>
          <w:rFonts w:ascii="Arial" w:hAnsi="Arial" w:cs="Arial"/>
          <w:color w:val="000000" w:themeColor="text1"/>
        </w:rPr>
        <w:t>La</w:t>
      </w:r>
      <w:r>
        <w:rPr>
          <w:rFonts w:ascii="Arial" w:hAnsi="Arial" w:cs="Arial"/>
          <w:color w:val="000000" w:themeColor="text1"/>
        </w:rPr>
        <w:t xml:space="preserve"> F</w:t>
      </w:r>
      <w:r w:rsidRPr="006D33C8">
        <w:rPr>
          <w:rFonts w:ascii="Arial" w:hAnsi="Arial" w:cs="Arial"/>
          <w:color w:val="000000" w:themeColor="text1"/>
        </w:rPr>
        <w:t xml:space="preserve">ederazione CIMO-FESMED rappresenta la volontà concreta di concentrare la rappresentatività sindacale per meglio tutelare le esigenze professionali di una categoria che costituisce la base del SSN </w:t>
      </w:r>
      <w:r>
        <w:rPr>
          <w:rFonts w:ascii="Arial" w:hAnsi="Arial" w:cs="Arial"/>
          <w:color w:val="000000" w:themeColor="text1"/>
        </w:rPr>
        <w:t xml:space="preserve">e </w:t>
      </w:r>
      <w:r w:rsidRPr="006D33C8">
        <w:rPr>
          <w:rFonts w:ascii="Arial" w:hAnsi="Arial" w:cs="Arial"/>
          <w:color w:val="000000" w:themeColor="text1"/>
        </w:rPr>
        <w:t>colmare carenze della rappresentatività tradizionale</w:t>
      </w:r>
      <w:r>
        <w:rPr>
          <w:rFonts w:ascii="Arial" w:hAnsi="Arial" w:cs="Arial"/>
          <w:color w:val="000000" w:themeColor="text1"/>
        </w:rPr>
        <w:t>”</w:t>
      </w:r>
      <w:r w:rsidRPr="006D33C8">
        <w:rPr>
          <w:rFonts w:ascii="Arial" w:hAnsi="Arial" w:cs="Arial"/>
          <w:color w:val="000000" w:themeColor="text1"/>
        </w:rPr>
        <w:t xml:space="preserve"> – ha detto Guido Quici. </w:t>
      </w:r>
      <w:r>
        <w:rPr>
          <w:rFonts w:ascii="Arial" w:hAnsi="Arial" w:cs="Arial"/>
          <w:color w:val="000000" w:themeColor="text1"/>
        </w:rPr>
        <w:t>“</w:t>
      </w:r>
      <w:r w:rsidRPr="006D33C8">
        <w:rPr>
          <w:rFonts w:ascii="Arial" w:hAnsi="Arial" w:cs="Arial"/>
          <w:color w:val="000000" w:themeColor="text1"/>
        </w:rPr>
        <w:t xml:space="preserve">Uniti, avremo più forza per promuovere i diritti dei cittadini e </w:t>
      </w:r>
      <w:r>
        <w:rPr>
          <w:rFonts w:ascii="Arial" w:hAnsi="Arial" w:cs="Arial"/>
          <w:color w:val="000000" w:themeColor="text1"/>
        </w:rPr>
        <w:t>tutelare il lavoro dei medici</w:t>
      </w:r>
      <w:r w:rsidRPr="006D33C8">
        <w:rPr>
          <w:rFonts w:ascii="Arial" w:hAnsi="Arial" w:cs="Arial"/>
          <w:color w:val="000000" w:themeColor="text1"/>
        </w:rPr>
        <w:t xml:space="preserve">, </w:t>
      </w:r>
      <w:r>
        <w:rPr>
          <w:rFonts w:ascii="Arial" w:hAnsi="Arial" w:cs="Arial"/>
          <w:color w:val="000000" w:themeColor="text1"/>
        </w:rPr>
        <w:t xml:space="preserve">per </w:t>
      </w:r>
      <w:r w:rsidRPr="006D33C8">
        <w:rPr>
          <w:rFonts w:ascii="Arial" w:hAnsi="Arial" w:cs="Arial"/>
          <w:color w:val="000000" w:themeColor="text1"/>
        </w:rPr>
        <w:t xml:space="preserve">una migliore programmazione delle risorse, </w:t>
      </w:r>
      <w:r>
        <w:rPr>
          <w:rFonts w:ascii="Arial" w:hAnsi="Arial" w:cs="Arial"/>
          <w:color w:val="000000" w:themeColor="text1"/>
        </w:rPr>
        <w:t>per vigilare</w:t>
      </w:r>
      <w:r w:rsidRPr="006D33C8">
        <w:rPr>
          <w:rFonts w:ascii="Arial" w:hAnsi="Arial" w:cs="Arial"/>
          <w:color w:val="000000" w:themeColor="text1"/>
        </w:rPr>
        <w:t xml:space="preserve"> sui colpi di mano a danno della sanità, </w:t>
      </w:r>
      <w:r>
        <w:rPr>
          <w:rFonts w:ascii="Arial" w:hAnsi="Arial" w:cs="Arial"/>
          <w:color w:val="000000" w:themeColor="text1"/>
        </w:rPr>
        <w:t xml:space="preserve">difendendo il </w:t>
      </w:r>
      <w:r w:rsidRPr="006D33C8">
        <w:rPr>
          <w:rFonts w:ascii="Arial" w:hAnsi="Arial" w:cs="Arial"/>
          <w:color w:val="000000" w:themeColor="text1"/>
        </w:rPr>
        <w:t xml:space="preserve">diritto a cure appropriate e uniformi </w:t>
      </w:r>
      <w:r w:rsidRPr="004F1DE2">
        <w:rPr>
          <w:rFonts w:ascii="Arial" w:hAnsi="Arial" w:cs="Arial"/>
        </w:rPr>
        <w:t>su tutto il territorio nazionale</w:t>
      </w:r>
      <w:r>
        <w:rPr>
          <w:rFonts w:ascii="Arial" w:hAnsi="Arial" w:cs="Arial"/>
        </w:rPr>
        <w:t>”.</w:t>
      </w:r>
      <w:r w:rsidRPr="004F1DE2">
        <w:rPr>
          <w:rFonts w:ascii="Arial" w:hAnsi="Arial" w:cs="Arial"/>
        </w:rPr>
        <w:t xml:space="preserve"> </w:t>
      </w:r>
    </w:p>
    <w:p w:rsidR="005118E7" w:rsidRDefault="00D87F08" w:rsidP="00D87F08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4F1DE2">
        <w:rPr>
          <w:rFonts w:ascii="Arial" w:hAnsi="Arial" w:cs="Arial"/>
        </w:rPr>
        <w:t xml:space="preserve">Oggi – ricorda Quici - si completa un percorso fortemente voluto dalle due Organizzazioni Sindacali che sono </w:t>
      </w:r>
      <w:r>
        <w:rPr>
          <w:rFonts w:ascii="Arial" w:hAnsi="Arial" w:cs="Arial"/>
        </w:rPr>
        <w:t xml:space="preserve">da tempo </w:t>
      </w:r>
      <w:r w:rsidRPr="004F1DE2">
        <w:rPr>
          <w:rFonts w:ascii="Arial" w:hAnsi="Arial" w:cs="Arial"/>
        </w:rPr>
        <w:t>in perfetta sintonia su tutte le tematiche che interessano la professione medica a partire dai problemi contrattuali</w:t>
      </w:r>
      <w:r>
        <w:rPr>
          <w:rFonts w:ascii="Arial" w:hAnsi="Arial" w:cs="Arial"/>
        </w:rPr>
        <w:t>,</w:t>
      </w:r>
      <w:r w:rsidRPr="004F1DE2">
        <w:rPr>
          <w:rFonts w:ascii="Arial" w:hAnsi="Arial" w:cs="Arial"/>
        </w:rPr>
        <w:t xml:space="preserve"> alla valorizzazione del ruolo medico nel SSN, alla sicurezza delle cure, alla libera professione, alla formazione e </w:t>
      </w:r>
      <w:r>
        <w:rPr>
          <w:rFonts w:ascii="Arial" w:hAnsi="Arial" w:cs="Arial"/>
        </w:rPr>
        <w:t>all’</w:t>
      </w:r>
      <w:r w:rsidRPr="004F1DE2">
        <w:rPr>
          <w:rFonts w:ascii="Arial" w:hAnsi="Arial" w:cs="Arial"/>
        </w:rPr>
        <w:t>accesso al mondo del lavoro dei giovani colleghi.</w:t>
      </w:r>
    </w:p>
    <w:p w:rsidR="005118E7" w:rsidRDefault="005118E7" w:rsidP="005118E7">
      <w:pPr>
        <w:spacing w:after="0" w:line="200" w:lineRule="exact"/>
        <w:jc w:val="both"/>
        <w:rPr>
          <w:rFonts w:ascii="Arial" w:hAnsi="Arial" w:cs="Arial"/>
        </w:rPr>
      </w:pPr>
    </w:p>
    <w:p w:rsidR="005118E7" w:rsidRDefault="005118E7" w:rsidP="00D87F08">
      <w:pPr>
        <w:spacing w:line="280" w:lineRule="exact"/>
        <w:jc w:val="both"/>
        <w:rPr>
          <w:rFonts w:ascii="Arial" w:hAnsi="Arial" w:cs="Arial"/>
        </w:rPr>
      </w:pPr>
    </w:p>
    <w:p w:rsidR="005118E7" w:rsidRDefault="005118E7" w:rsidP="00D87F08">
      <w:pPr>
        <w:spacing w:line="280" w:lineRule="exact"/>
        <w:jc w:val="both"/>
        <w:rPr>
          <w:rFonts w:ascii="Arial" w:hAnsi="Arial" w:cs="Arial"/>
        </w:rPr>
      </w:pPr>
    </w:p>
    <w:p w:rsidR="00D87F08" w:rsidRPr="006D33C8" w:rsidRDefault="00D87F08" w:rsidP="00D87F08">
      <w:pPr>
        <w:spacing w:line="280" w:lineRule="exact"/>
        <w:jc w:val="both"/>
        <w:rPr>
          <w:rFonts w:ascii="Arial" w:hAnsi="Arial" w:cs="Arial"/>
        </w:rPr>
      </w:pPr>
      <w:r w:rsidRPr="004F1DE2">
        <w:rPr>
          <w:rFonts w:ascii="Arial" w:hAnsi="Arial" w:cs="Arial"/>
        </w:rPr>
        <w:t>Un ringraziamento a Riccardo Cassi e Carmine Gigli per la lungimiranza con la quale hanno avviato nel passato il Patto Federale che</w:t>
      </w:r>
      <w:r>
        <w:rPr>
          <w:rFonts w:ascii="Arial" w:hAnsi="Arial" w:cs="Arial"/>
        </w:rPr>
        <w:t xml:space="preserve"> ora </w:t>
      </w:r>
      <w:r w:rsidRPr="004F1DE2">
        <w:rPr>
          <w:rFonts w:ascii="Arial" w:hAnsi="Arial" w:cs="Arial"/>
        </w:rPr>
        <w:t xml:space="preserve">si sostanzia con una formazione sindacale molto più forte, organizzata e rappresentativa”.        </w:t>
      </w:r>
    </w:p>
    <w:p w:rsidR="00D87F08" w:rsidRDefault="00D87F08" w:rsidP="00D87F08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“La Federazione costituisce </w:t>
      </w:r>
      <w:r w:rsidRPr="00E2343F">
        <w:rPr>
          <w:rFonts w:ascii="Arial" w:hAnsi="Arial" w:cs="Arial"/>
        </w:rPr>
        <w:t>una piattaforma comune</w:t>
      </w:r>
      <w:r>
        <w:rPr>
          <w:rFonts w:ascii="Arial" w:hAnsi="Arial" w:cs="Arial"/>
        </w:rPr>
        <w:t xml:space="preserve"> -</w:t>
      </w:r>
      <w:r w:rsidRPr="00E2343F">
        <w:rPr>
          <w:rFonts w:ascii="Arial" w:hAnsi="Arial" w:cs="Arial"/>
        </w:rPr>
        <w:t xml:space="preserve"> afferma </w:t>
      </w:r>
      <w:r>
        <w:rPr>
          <w:rFonts w:ascii="Arial" w:hAnsi="Arial" w:cs="Arial"/>
        </w:rPr>
        <w:t xml:space="preserve">Giuseppe </w:t>
      </w:r>
      <w:r w:rsidRPr="00E2343F">
        <w:rPr>
          <w:rFonts w:ascii="Arial" w:hAnsi="Arial" w:cs="Arial"/>
        </w:rPr>
        <w:t>Ettore</w:t>
      </w:r>
      <w:r>
        <w:rPr>
          <w:rFonts w:ascii="Arial" w:hAnsi="Arial" w:cs="Arial"/>
        </w:rPr>
        <w:t xml:space="preserve"> - </w:t>
      </w:r>
      <w:r w:rsidRPr="00E2343F">
        <w:rPr>
          <w:rFonts w:ascii="Arial" w:hAnsi="Arial" w:cs="Arial"/>
        </w:rPr>
        <w:t>per rappresentare in maniera esclusiva e diretta i medici e impegnarsi concretamente a far fronte al declino della sanità pubblica e ai continui attacchi alla professione medica. Se le politiche dei vari governi e delle regioni hanno, non a caso, strutturato un percorso di forte e diversificato ridimensionamento della sanità pubblica, dobbiamo chiederci se le azioni delle organizzazioni sindacali s</w:t>
      </w:r>
      <w:r>
        <w:rPr>
          <w:rFonts w:ascii="Arial" w:hAnsi="Arial" w:cs="Arial"/>
        </w:rPr>
        <w:t>ian</w:t>
      </w:r>
      <w:r w:rsidRPr="00E2343F">
        <w:rPr>
          <w:rFonts w:ascii="Arial" w:hAnsi="Arial" w:cs="Arial"/>
        </w:rPr>
        <w:t>o state in questi ultimi dieci anni unitarie, adeguate ed incisive</w:t>
      </w:r>
      <w:r>
        <w:rPr>
          <w:rFonts w:ascii="Arial" w:hAnsi="Arial" w:cs="Arial"/>
        </w:rPr>
        <w:t>”</w:t>
      </w:r>
      <w:r w:rsidRPr="00E2343F">
        <w:rPr>
          <w:rFonts w:ascii="Arial" w:hAnsi="Arial" w:cs="Arial"/>
        </w:rPr>
        <w:t xml:space="preserve">. </w:t>
      </w:r>
    </w:p>
    <w:p w:rsidR="00D87F08" w:rsidRDefault="00D87F08" w:rsidP="00D87F08">
      <w:pPr>
        <w:spacing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E2343F">
        <w:rPr>
          <w:rFonts w:ascii="Arial" w:hAnsi="Arial" w:cs="Arial"/>
        </w:rPr>
        <w:t>L’assenza di una piattaforma omogenea ed efficace e di un forte e coeso programma “politico” – sottolinea Ettore - ha contribuito a rendere sempre più fragile e vulnerabile la tutela ed il sostegno dei propri professionisti e il rapporto con le Istituzioni</w:t>
      </w:r>
      <w:r>
        <w:rPr>
          <w:rFonts w:ascii="Arial" w:hAnsi="Arial" w:cs="Arial"/>
        </w:rPr>
        <w:t xml:space="preserve">, avvantaggiando indirettamente </w:t>
      </w:r>
      <w:r w:rsidRPr="00E2343F">
        <w:rPr>
          <w:rFonts w:ascii="Arial" w:hAnsi="Arial" w:cs="Arial"/>
        </w:rPr>
        <w:t>il determinarsi di gravi anomalie per la dirigenza medica.</w:t>
      </w:r>
      <w:r>
        <w:rPr>
          <w:rFonts w:ascii="Arial" w:hAnsi="Arial" w:cs="Arial"/>
        </w:rPr>
        <w:t xml:space="preserve"> </w:t>
      </w:r>
      <w:r w:rsidRPr="00E2343F">
        <w:rPr>
          <w:rFonts w:ascii="Arial" w:hAnsi="Arial" w:cs="Arial"/>
        </w:rPr>
        <w:t>Il percorso di analisi avviato da FESMED e CIMO</w:t>
      </w:r>
      <w:r>
        <w:rPr>
          <w:rFonts w:ascii="Arial" w:hAnsi="Arial" w:cs="Arial"/>
        </w:rPr>
        <w:t xml:space="preserve"> </w:t>
      </w:r>
      <w:r w:rsidRPr="00E2343F">
        <w:rPr>
          <w:rFonts w:ascii="Arial" w:hAnsi="Arial" w:cs="Arial"/>
        </w:rPr>
        <w:t>col “Patto Federativo” nel 2016,</w:t>
      </w:r>
      <w:r>
        <w:rPr>
          <w:rFonts w:ascii="Arial" w:hAnsi="Arial" w:cs="Arial"/>
        </w:rPr>
        <w:t xml:space="preserve"> che</w:t>
      </w:r>
      <w:r w:rsidRPr="00E23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porta oggi alla</w:t>
      </w:r>
      <w:r w:rsidRPr="00E2343F">
        <w:rPr>
          <w:rFonts w:ascii="Arial" w:hAnsi="Arial" w:cs="Arial"/>
        </w:rPr>
        <w:t xml:space="preserve"> nascita della </w:t>
      </w:r>
      <w:r w:rsidRPr="006333E2">
        <w:rPr>
          <w:rFonts w:ascii="Arial" w:hAnsi="Arial" w:cs="Arial"/>
        </w:rPr>
        <w:t>Federazione CIMO-FESMED</w:t>
      </w:r>
      <w:r w:rsidRPr="00E2343F">
        <w:rPr>
          <w:rFonts w:ascii="Arial" w:hAnsi="Arial" w:cs="Arial"/>
        </w:rPr>
        <w:t xml:space="preserve"> - conclude Ettore </w:t>
      </w:r>
      <w:r>
        <w:rPr>
          <w:rFonts w:ascii="Arial" w:hAnsi="Arial" w:cs="Arial"/>
        </w:rPr>
        <w:t>–</w:t>
      </w:r>
      <w:r w:rsidRPr="00E234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rappresenta un cambio di rotta,</w:t>
      </w:r>
      <w:r w:rsidRPr="00E2343F">
        <w:rPr>
          <w:rFonts w:ascii="Arial" w:hAnsi="Arial" w:cs="Arial"/>
        </w:rPr>
        <w:t xml:space="preserve"> un</w:t>
      </w:r>
      <w:r w:rsidR="00B15838">
        <w:rPr>
          <w:rFonts w:ascii="Arial" w:hAnsi="Arial" w:cs="Arial"/>
        </w:rPr>
        <w:t>’</w:t>
      </w:r>
      <w:r>
        <w:rPr>
          <w:rFonts w:ascii="Arial" w:hAnsi="Arial" w:cs="Arial"/>
        </w:rPr>
        <w:t>iniziativa</w:t>
      </w:r>
      <w:r w:rsidRPr="00E2343F">
        <w:rPr>
          <w:rFonts w:ascii="Arial" w:hAnsi="Arial" w:cs="Arial"/>
        </w:rPr>
        <w:t xml:space="preserve"> con forti contenuti motivazionali</w:t>
      </w:r>
      <w:r>
        <w:rPr>
          <w:rFonts w:ascii="Arial" w:hAnsi="Arial" w:cs="Arial"/>
        </w:rPr>
        <w:t>,</w:t>
      </w:r>
      <w:r w:rsidRPr="00E2343F">
        <w:rPr>
          <w:rFonts w:ascii="Arial" w:hAnsi="Arial" w:cs="Arial"/>
        </w:rPr>
        <w:t xml:space="preserve"> un patto di comunione e di forza sostenuto da un progetto sindacale mirato a rendere sinergici i valori professionali e la tutela del medico</w:t>
      </w:r>
      <w:r>
        <w:rPr>
          <w:rFonts w:ascii="Arial" w:hAnsi="Arial" w:cs="Arial"/>
        </w:rPr>
        <w:t>”</w:t>
      </w:r>
      <w:r w:rsidRPr="00E2343F">
        <w:rPr>
          <w:rFonts w:ascii="Arial" w:hAnsi="Arial" w:cs="Arial"/>
        </w:rPr>
        <w:t xml:space="preserve">. </w:t>
      </w:r>
    </w:p>
    <w:p w:rsidR="00D87F08" w:rsidRPr="006333E2" w:rsidRDefault="00D87F08" w:rsidP="00D87F08">
      <w:pPr>
        <w:spacing w:line="280" w:lineRule="exact"/>
        <w:jc w:val="both"/>
        <w:rPr>
          <w:rFonts w:ascii="Arial" w:hAnsi="Arial" w:cs="Arial"/>
          <w:color w:val="000000" w:themeColor="text1"/>
        </w:rPr>
      </w:pPr>
      <w:r w:rsidRPr="008C376C">
        <w:rPr>
          <w:rFonts w:ascii="Arial" w:hAnsi="Arial" w:cs="Arial"/>
        </w:rPr>
        <w:t xml:space="preserve">Nella fase di avvio della </w:t>
      </w:r>
      <w:r w:rsidR="005E4BF5">
        <w:rPr>
          <w:rFonts w:ascii="Arial" w:hAnsi="Arial" w:cs="Arial"/>
        </w:rPr>
        <w:t>Federazione</w:t>
      </w:r>
      <w:r>
        <w:rPr>
          <w:rFonts w:ascii="Arial" w:hAnsi="Arial" w:cs="Arial"/>
        </w:rPr>
        <w:t>,</w:t>
      </w:r>
      <w:r w:rsidRPr="008C376C">
        <w:rPr>
          <w:rFonts w:ascii="Arial" w:hAnsi="Arial" w:cs="Arial"/>
        </w:rPr>
        <w:t xml:space="preserve"> i soci fondatori e gli aderenti manterranno la propria autonomia patrimoniale e </w:t>
      </w:r>
      <w:r w:rsidRPr="006333E2">
        <w:rPr>
          <w:rFonts w:ascii="Arial" w:hAnsi="Arial" w:cs="Arial"/>
          <w:color w:val="000000" w:themeColor="text1"/>
        </w:rPr>
        <w:t xml:space="preserve">organizzativa, prevedendo anche settori specifici per aree professionali o per settori di studio. Fino alla prossima rilevazione delle rappresentanze CIMO e FESMED continueranno ad essere entrambe presenti e distintamente ammesse nelle trattative, </w:t>
      </w:r>
      <w:r>
        <w:rPr>
          <w:rFonts w:ascii="Arial" w:hAnsi="Arial" w:cs="Arial"/>
          <w:color w:val="000000" w:themeColor="text1"/>
        </w:rPr>
        <w:t xml:space="preserve">ma </w:t>
      </w:r>
      <w:r w:rsidRPr="006333E2">
        <w:rPr>
          <w:rFonts w:ascii="Arial" w:hAnsi="Arial" w:cs="Arial"/>
          <w:color w:val="000000" w:themeColor="text1"/>
        </w:rPr>
        <w:t>sarà unica la loro piattaforma di proposte e identica la posizione negoziale.</w:t>
      </w:r>
    </w:p>
    <w:p w:rsidR="00D87F08" w:rsidRPr="003B6CD9" w:rsidRDefault="00D87F08" w:rsidP="00D87F08">
      <w:pPr>
        <w:spacing w:line="280" w:lineRule="exact"/>
        <w:jc w:val="both"/>
        <w:rPr>
          <w:rFonts w:ascii="Arial" w:hAnsi="Arial" w:cs="Arial"/>
          <w:strike/>
        </w:rPr>
      </w:pPr>
      <w:r w:rsidRPr="006333E2">
        <w:rPr>
          <w:rFonts w:ascii="Arial" w:hAnsi="Arial" w:cs="Arial"/>
          <w:color w:val="000000" w:themeColor="text1"/>
        </w:rPr>
        <w:t xml:space="preserve">La nuova organizzazione ha come organi il Direttivo federale, organo esecutivo della </w:t>
      </w:r>
      <w:r w:rsidR="005E4BF5">
        <w:rPr>
          <w:rFonts w:ascii="Arial" w:hAnsi="Arial" w:cs="Arial"/>
          <w:color w:val="000000" w:themeColor="text1"/>
        </w:rPr>
        <w:t>Federazione</w:t>
      </w:r>
      <w:r w:rsidRPr="006333E2">
        <w:rPr>
          <w:rFonts w:ascii="Arial" w:hAnsi="Arial" w:cs="Arial"/>
          <w:color w:val="000000" w:themeColor="text1"/>
        </w:rPr>
        <w:t xml:space="preserve"> con mandato quadriennale, nominato dai soci costituenti CIMO e FESMED in base alla loro attuale </w:t>
      </w:r>
      <w:r w:rsidRPr="003F6D0B">
        <w:rPr>
          <w:rFonts w:ascii="Arial" w:hAnsi="Arial" w:cs="Arial"/>
        </w:rPr>
        <w:t>rappresentatività il presidente e il presidente vicario, nominati dal Direttivo</w:t>
      </w:r>
      <w:r>
        <w:rPr>
          <w:rFonts w:ascii="Arial" w:hAnsi="Arial" w:cs="Arial"/>
        </w:rPr>
        <w:t>.</w:t>
      </w:r>
      <w:r w:rsidRPr="003F6D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3F6D0B">
        <w:rPr>
          <w:rFonts w:ascii="Arial" w:hAnsi="Arial" w:cs="Arial"/>
        </w:rPr>
        <w:t xml:space="preserve">l Coordinamento federale, quale organo di indirizzo politico-sindacale della </w:t>
      </w:r>
      <w:r w:rsidR="005E4BF5">
        <w:rPr>
          <w:rFonts w:ascii="Arial" w:hAnsi="Arial" w:cs="Arial"/>
        </w:rPr>
        <w:t>Federazione</w:t>
      </w:r>
      <w:r w:rsidRPr="003F6D0B">
        <w:rPr>
          <w:rFonts w:ascii="Arial" w:hAnsi="Arial" w:cs="Arial"/>
        </w:rPr>
        <w:t xml:space="preserve"> di cui faranno parte, nella fase definitiva, i segretari regionali eletti in ogni </w:t>
      </w:r>
      <w:r w:rsidR="005E4BF5">
        <w:rPr>
          <w:rFonts w:ascii="Arial" w:hAnsi="Arial" w:cs="Arial"/>
        </w:rPr>
        <w:t>federazione</w:t>
      </w:r>
      <w:r w:rsidRPr="003F6D0B">
        <w:rPr>
          <w:rFonts w:ascii="Arial" w:hAnsi="Arial" w:cs="Arial"/>
        </w:rPr>
        <w:t xml:space="preserve"> regionale, mentre nella fase transitoria è costituito dai segretari regionali di CIMO e dai fiduciari regionali di FESMED</w:t>
      </w:r>
      <w:r>
        <w:rPr>
          <w:rFonts w:ascii="Arial" w:hAnsi="Arial" w:cs="Arial"/>
        </w:rPr>
        <w:t>.</w:t>
      </w:r>
      <w:r w:rsidRPr="003B6CD9">
        <w:rPr>
          <w:rFonts w:ascii="Arial" w:hAnsi="Arial" w:cs="Arial"/>
          <w:strike/>
        </w:rPr>
        <w:t xml:space="preserve"> </w:t>
      </w:r>
    </w:p>
    <w:p w:rsidR="00D87F08" w:rsidRPr="00B476E4" w:rsidRDefault="00D87F08" w:rsidP="00D87F08">
      <w:p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Il Direttivo Federale</w:t>
      </w:r>
      <w:r>
        <w:rPr>
          <w:rFonts w:ascii="Arial" w:hAnsi="Arial" w:cs="Arial"/>
        </w:rPr>
        <w:t xml:space="preserve"> risulta oggi così composto</w:t>
      </w:r>
      <w:r w:rsidRPr="00B476E4">
        <w:rPr>
          <w:rFonts w:ascii="Arial" w:hAnsi="Arial" w:cs="Arial"/>
        </w:rPr>
        <w:t>: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 xml:space="preserve">Guido QUICI – Presidente 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 xml:space="preserve">Giuseppe ETTORE –Presidente Vicario 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Carmine GIGLI – Segretario Nazionale Organizzativo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Sebastiano CAVALLI – Segretario Nazionale Amministrativo</w:t>
      </w:r>
      <w:bookmarkStart w:id="0" w:name="_GoBack"/>
      <w:bookmarkEnd w:id="0"/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Arturo OLIVA – Coordinatore Federale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 xml:space="preserve">Giovanni SGROI – </w:t>
      </w:r>
      <w:proofErr w:type="gramStart"/>
      <w:r w:rsidRPr="00B476E4">
        <w:rPr>
          <w:rFonts w:ascii="Arial" w:hAnsi="Arial" w:cs="Arial"/>
        </w:rPr>
        <w:t>Vice Coordinatore</w:t>
      </w:r>
      <w:proofErr w:type="gramEnd"/>
      <w:r w:rsidRPr="00B476E4">
        <w:rPr>
          <w:rFonts w:ascii="Arial" w:hAnsi="Arial" w:cs="Arial"/>
        </w:rPr>
        <w:t xml:space="preserve"> Federale</w:t>
      </w:r>
    </w:p>
    <w:p w:rsidR="00D87F08" w:rsidRPr="00B476E4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Riccardo Giuseppe SPAMPINATO – Formazione Quadri Sindacali</w:t>
      </w:r>
    </w:p>
    <w:p w:rsidR="00D87F08" w:rsidRPr="006D33C8" w:rsidRDefault="00D87F08" w:rsidP="00D87F08">
      <w:pPr>
        <w:pStyle w:val="Paragrafoelenco"/>
        <w:numPr>
          <w:ilvl w:val="0"/>
          <w:numId w:val="11"/>
        </w:numPr>
        <w:spacing w:line="280" w:lineRule="exact"/>
        <w:jc w:val="both"/>
        <w:rPr>
          <w:rFonts w:ascii="Arial" w:hAnsi="Arial" w:cs="Arial"/>
        </w:rPr>
      </w:pPr>
      <w:r w:rsidRPr="00B476E4">
        <w:rPr>
          <w:rFonts w:ascii="Arial" w:hAnsi="Arial" w:cs="Arial"/>
        </w:rPr>
        <w:t>Sergio BARBIERI – Rapporti con Istituzioni Scientifich</w:t>
      </w:r>
      <w:r>
        <w:rPr>
          <w:rFonts w:ascii="Arial" w:hAnsi="Arial" w:cs="Arial"/>
        </w:rPr>
        <w:t>e.</w:t>
      </w:r>
    </w:p>
    <w:p w:rsidR="0026458A" w:rsidRDefault="0026458A" w:rsidP="006A44D4">
      <w:pPr>
        <w:spacing w:after="0" w:line="240" w:lineRule="auto"/>
      </w:pPr>
    </w:p>
    <w:p w:rsidR="0026458A" w:rsidRDefault="0026458A" w:rsidP="0026458A">
      <w:pPr>
        <w:spacing w:after="0" w:line="25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</w:rPr>
        <w:t>-----</w:t>
      </w:r>
    </w:p>
    <w:p w:rsidR="0026458A" w:rsidRPr="00A70AA9" w:rsidRDefault="0026458A" w:rsidP="0026458A">
      <w:pPr>
        <w:spacing w:after="0" w:line="200" w:lineRule="exact"/>
        <w:jc w:val="both"/>
        <w:rPr>
          <w:rFonts w:ascii="Arial" w:eastAsia="Calibri" w:hAnsi="Arial" w:cs="Arial"/>
        </w:rPr>
      </w:pPr>
      <w:r w:rsidRPr="00A70AA9">
        <w:rPr>
          <w:rFonts w:ascii="Arial" w:hAnsi="Arial" w:cs="Arial"/>
          <w:sz w:val="20"/>
          <w:szCs w:val="20"/>
        </w:rPr>
        <w:t>Per informazioni:</w:t>
      </w:r>
    </w:p>
    <w:p w:rsidR="0026458A" w:rsidRDefault="0026458A" w:rsidP="0026458A">
      <w:pPr>
        <w:spacing w:after="0" w:line="200" w:lineRule="exact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A70AA9">
        <w:rPr>
          <w:rFonts w:ascii="Arial" w:eastAsia="Calibri" w:hAnsi="Arial" w:cs="Arial"/>
          <w:b/>
          <w:i/>
          <w:sz w:val="20"/>
          <w:szCs w:val="20"/>
        </w:rPr>
        <w:t>Comunicazione – Ufficio Stampa CIMO</w:t>
      </w:r>
      <w:r>
        <w:rPr>
          <w:rFonts w:ascii="Arial" w:eastAsia="Calibri" w:hAnsi="Arial" w:cs="Arial"/>
          <w:b/>
          <w:i/>
          <w:sz w:val="20"/>
          <w:szCs w:val="20"/>
        </w:rPr>
        <w:t xml:space="preserve"> </w:t>
      </w:r>
    </w:p>
    <w:p w:rsidR="0026458A" w:rsidRPr="00A70AA9" w:rsidRDefault="0026458A" w:rsidP="0026458A">
      <w:pPr>
        <w:spacing w:after="0" w:line="200" w:lineRule="exact"/>
        <w:jc w:val="both"/>
        <w:rPr>
          <w:rFonts w:ascii="Arial" w:eastAsia="Calibri" w:hAnsi="Arial" w:cs="Arial"/>
          <w:b/>
          <w:i/>
          <w:sz w:val="20"/>
          <w:szCs w:val="20"/>
        </w:rPr>
      </w:pPr>
      <w:r w:rsidRPr="00A70AA9">
        <w:rPr>
          <w:rFonts w:ascii="Arial" w:eastAsia="Calibri" w:hAnsi="Arial" w:cs="Arial"/>
          <w:b/>
          <w:i/>
          <w:sz w:val="20"/>
          <w:szCs w:val="20"/>
        </w:rPr>
        <w:t>06.6788404 – 3351039417</w:t>
      </w:r>
    </w:p>
    <w:p w:rsidR="0026458A" w:rsidRPr="006B6139" w:rsidRDefault="008D552C" w:rsidP="0026458A">
      <w:pPr>
        <w:spacing w:after="0" w:line="200" w:lineRule="exact"/>
        <w:jc w:val="both"/>
        <w:rPr>
          <w:rStyle w:val="Collegamentoipertestuale"/>
          <w:rFonts w:ascii="Arial" w:eastAsia="Calibri" w:hAnsi="Arial" w:cs="Arial"/>
          <w:i/>
          <w:sz w:val="20"/>
          <w:szCs w:val="20"/>
        </w:rPr>
      </w:pPr>
      <w:hyperlink r:id="rId7" w:history="1">
        <w:r w:rsidR="0026458A" w:rsidRPr="006B6139">
          <w:rPr>
            <w:rStyle w:val="Collegamentoipertestuale"/>
            <w:rFonts w:ascii="Arial" w:eastAsia="Calibri" w:hAnsi="Arial" w:cs="Arial"/>
            <w:i/>
            <w:sz w:val="20"/>
            <w:szCs w:val="20"/>
          </w:rPr>
          <w:t>stampa@cimomedici.it</w:t>
        </w:r>
      </w:hyperlink>
      <w:r w:rsidR="0026458A" w:rsidRPr="006B6139">
        <w:rPr>
          <w:rStyle w:val="Collegamentoipertestuale"/>
          <w:rFonts w:ascii="Arial" w:eastAsia="Calibri" w:hAnsi="Arial" w:cs="Arial"/>
          <w:i/>
          <w:sz w:val="20"/>
          <w:szCs w:val="20"/>
        </w:rPr>
        <w:t xml:space="preserve"> - </w:t>
      </w:r>
      <w:hyperlink r:id="rId8" w:history="1">
        <w:r w:rsidR="0026458A" w:rsidRPr="006B6139">
          <w:rPr>
            <w:rStyle w:val="Collegamentoipertestuale"/>
            <w:rFonts w:ascii="Arial" w:eastAsia="Calibri" w:hAnsi="Arial" w:cs="Arial"/>
            <w:i/>
            <w:sz w:val="20"/>
            <w:szCs w:val="20"/>
          </w:rPr>
          <w:t>www.cimomedici.it</w:t>
        </w:r>
      </w:hyperlink>
      <w:r w:rsidR="0026458A" w:rsidRPr="006B6139">
        <w:rPr>
          <w:rStyle w:val="Collegamentoipertestuale"/>
          <w:rFonts w:ascii="Arial" w:eastAsia="Calibri" w:hAnsi="Arial" w:cs="Arial"/>
          <w:i/>
          <w:sz w:val="20"/>
          <w:szCs w:val="20"/>
        </w:rPr>
        <w:t xml:space="preserve"> </w:t>
      </w:r>
      <w:r w:rsidR="006B6139" w:rsidRPr="006B6139">
        <w:rPr>
          <w:rStyle w:val="Collegamentoipertestuale"/>
          <w:rFonts w:ascii="Arial" w:eastAsia="Calibri" w:hAnsi="Arial" w:cs="Arial"/>
          <w:i/>
          <w:sz w:val="20"/>
          <w:szCs w:val="20"/>
        </w:rPr>
        <w:t xml:space="preserve">– </w:t>
      </w:r>
      <w:hyperlink r:id="rId9" w:history="1">
        <w:r w:rsidR="006B6139" w:rsidRPr="006B6139">
          <w:rPr>
            <w:rStyle w:val="Collegamentoipertestuale"/>
            <w:rFonts w:ascii="Arial" w:eastAsia="Calibri" w:hAnsi="Arial" w:cs="Arial"/>
            <w:i/>
            <w:sz w:val="20"/>
            <w:szCs w:val="20"/>
          </w:rPr>
          <w:t>www.fesmed.it</w:t>
        </w:r>
      </w:hyperlink>
    </w:p>
    <w:p w:rsidR="0026458A" w:rsidRDefault="0026458A" w:rsidP="005118E7">
      <w:pPr>
        <w:spacing w:after="0" w:line="200" w:lineRule="exact"/>
        <w:jc w:val="both"/>
      </w:pPr>
      <w:r w:rsidRPr="00A70AA9">
        <w:rPr>
          <w:rFonts w:ascii="Arial" w:eastAsia="Calibri" w:hAnsi="Arial" w:cs="Arial"/>
          <w:i/>
          <w:sz w:val="20"/>
          <w:szCs w:val="20"/>
        </w:rPr>
        <w:t xml:space="preserve">Seguici su: </w:t>
      </w:r>
      <w:hyperlink r:id="rId10" w:history="1">
        <w:r w:rsidRPr="00A70AA9">
          <w:rPr>
            <w:rStyle w:val="Collegamentoipertestuale"/>
            <w:rFonts w:ascii="Arial" w:eastAsia="Calibri" w:hAnsi="Arial" w:cs="Arial"/>
            <w:sz w:val="20"/>
            <w:szCs w:val="20"/>
          </w:rPr>
          <w:t>Facebook</w:t>
        </w:r>
      </w:hyperlink>
      <w:r w:rsidRPr="00A70AA9">
        <w:rPr>
          <w:rFonts w:ascii="Arial" w:eastAsia="Calibri" w:hAnsi="Arial" w:cs="Arial"/>
          <w:i/>
          <w:sz w:val="20"/>
          <w:szCs w:val="20"/>
        </w:rPr>
        <w:t xml:space="preserve">; </w:t>
      </w:r>
      <w:hyperlink r:id="rId11" w:history="1">
        <w:r w:rsidRPr="00A70AA9">
          <w:rPr>
            <w:rStyle w:val="Collegamentoipertestuale"/>
            <w:rFonts w:ascii="Arial" w:eastAsia="Calibri" w:hAnsi="Arial" w:cs="Arial"/>
            <w:sz w:val="20"/>
            <w:szCs w:val="20"/>
          </w:rPr>
          <w:t>Twitter</w:t>
        </w:r>
      </w:hyperlink>
      <w:r w:rsidRPr="00A70AA9">
        <w:rPr>
          <w:rFonts w:ascii="Arial" w:eastAsia="Calibri" w:hAnsi="Arial" w:cs="Arial"/>
          <w:i/>
          <w:sz w:val="20"/>
          <w:szCs w:val="20"/>
        </w:rPr>
        <w:t xml:space="preserve"> </w:t>
      </w:r>
    </w:p>
    <w:sectPr w:rsidR="0026458A" w:rsidSect="00E958ED">
      <w:headerReference w:type="default" r:id="rId12"/>
      <w:footerReference w:type="default" r:id="rId13"/>
      <w:pgSz w:w="11906" w:h="16838"/>
      <w:pgMar w:top="1417" w:right="1134" w:bottom="1134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52C" w:rsidRDefault="008D552C" w:rsidP="00682F85">
      <w:pPr>
        <w:spacing w:after="0" w:line="240" w:lineRule="auto"/>
      </w:pPr>
      <w:r>
        <w:separator/>
      </w:r>
    </w:p>
  </w:endnote>
  <w:endnote w:type="continuationSeparator" w:id="0">
    <w:p w:rsidR="008D552C" w:rsidRDefault="008D552C" w:rsidP="0068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28A3" w:rsidRPr="001628A3" w:rsidRDefault="001628A3" w:rsidP="001628A3">
    <w:pPr>
      <w:rPr>
        <w:rFonts w:ascii="Times New Roman" w:hAnsi="Times New Roman"/>
        <w:color w:val="FF0000"/>
        <w:sz w:val="16"/>
        <w:szCs w:val="14"/>
      </w:rPr>
    </w:pPr>
    <w:r w:rsidRPr="001628A3">
      <w:rPr>
        <w:rFonts w:ascii="Times New Roman" w:hAnsi="Times New Roman"/>
        <w:color w:val="FF0000"/>
        <w:sz w:val="16"/>
        <w:szCs w:val="14"/>
      </w:rPr>
      <w:t>________________________________________________________________________________________________________________________</w:t>
    </w:r>
  </w:p>
  <w:p w:rsidR="00682F85" w:rsidRPr="00682F85" w:rsidRDefault="00682F85" w:rsidP="001628A3">
    <w:pPr>
      <w:pStyle w:val="Pidipagina"/>
      <w:jc w:val="center"/>
    </w:pPr>
    <w:r>
      <w:t xml:space="preserve">Via Nazionale 163, 00184 Roma - </w:t>
    </w:r>
    <w:r w:rsidRPr="00682F85">
      <w:t xml:space="preserve">Tel. 06/6788404 </w:t>
    </w:r>
    <w:r>
      <w:t xml:space="preserve">- </w:t>
    </w:r>
    <w:r w:rsidRPr="00682F85">
      <w:t>Fax 06/6780101</w:t>
    </w:r>
    <w:r>
      <w:t xml:space="preserve"> – E-mail:</w:t>
    </w:r>
    <w:r w:rsidRPr="00682F85">
      <w:t xml:space="preserve"> </w:t>
    </w:r>
    <w:hyperlink r:id="rId1" w:history="1">
      <w:r w:rsidRPr="00682F85">
        <w:rPr>
          <w:rStyle w:val="Collegamentoipertestuale"/>
        </w:rPr>
        <w:t>cimo.fesmed@gmail.com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52C" w:rsidRDefault="008D552C" w:rsidP="00682F85">
      <w:pPr>
        <w:spacing w:after="0" w:line="240" w:lineRule="auto"/>
      </w:pPr>
      <w:r>
        <w:separator/>
      </w:r>
    </w:p>
  </w:footnote>
  <w:footnote w:type="continuationSeparator" w:id="0">
    <w:p w:rsidR="008D552C" w:rsidRDefault="008D552C" w:rsidP="0068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F85" w:rsidRDefault="00682F85">
    <w:pPr>
      <w:pStyle w:val="Intestazione"/>
    </w:pPr>
    <w:r>
      <w:rPr>
        <w:noProof/>
        <w:lang w:eastAsia="it-IT"/>
      </w:rPr>
      <w:drawing>
        <wp:inline distT="0" distB="0" distL="0" distR="0">
          <wp:extent cx="1896039" cy="601980"/>
          <wp:effectExtent l="0" t="0" r="9525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EDERAZIONE CIMO-FESM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766" cy="6057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628A3" w:rsidRPr="001628A3" w:rsidRDefault="001628A3" w:rsidP="001628A3">
    <w:pPr>
      <w:rPr>
        <w:rFonts w:ascii="Times New Roman" w:hAnsi="Times New Roman"/>
        <w:color w:val="FF0000"/>
        <w:sz w:val="16"/>
        <w:szCs w:val="14"/>
      </w:rPr>
    </w:pPr>
    <w:r w:rsidRPr="001628A3">
      <w:rPr>
        <w:rFonts w:ascii="Times New Roman" w:hAnsi="Times New Roman"/>
        <w:color w:val="FF0000"/>
        <w:sz w:val="16"/>
        <w:szCs w:val="14"/>
      </w:rPr>
      <w:t>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720"/>
    <w:multiLevelType w:val="hybridMultilevel"/>
    <w:tmpl w:val="ED264F4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DE0ACCD8"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9C3ED6"/>
    <w:multiLevelType w:val="hybridMultilevel"/>
    <w:tmpl w:val="CC6C026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538CF"/>
    <w:multiLevelType w:val="hybridMultilevel"/>
    <w:tmpl w:val="E03CF5F4"/>
    <w:lvl w:ilvl="0" w:tplc="435EF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1EB"/>
    <w:multiLevelType w:val="hybridMultilevel"/>
    <w:tmpl w:val="4CB8ACD4"/>
    <w:lvl w:ilvl="0" w:tplc="6F4C572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DE0ACCD8">
      <w:numFmt w:val="bullet"/>
      <w:lvlText w:val=""/>
      <w:lvlJc w:val="left"/>
      <w:pPr>
        <w:ind w:left="1950" w:hanging="360"/>
      </w:pPr>
      <w:rPr>
        <w:rFonts w:ascii="Symbol" w:eastAsiaTheme="minorHAnsi" w:hAnsi="Symbol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" w15:restartNumberingAfterBreak="0">
    <w:nsid w:val="25B82BF1"/>
    <w:multiLevelType w:val="hybridMultilevel"/>
    <w:tmpl w:val="FB0A5E2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DE0FF4"/>
    <w:multiLevelType w:val="hybridMultilevel"/>
    <w:tmpl w:val="5B1830E6"/>
    <w:lvl w:ilvl="0" w:tplc="04100001">
      <w:start w:val="1"/>
      <w:numFmt w:val="bullet"/>
      <w:lvlText w:val=""/>
      <w:lvlJc w:val="left"/>
      <w:pPr>
        <w:ind w:left="870" w:hanging="51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5310A"/>
    <w:multiLevelType w:val="hybridMultilevel"/>
    <w:tmpl w:val="62640C76"/>
    <w:lvl w:ilvl="0" w:tplc="06C63F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75E6D"/>
    <w:multiLevelType w:val="hybridMultilevel"/>
    <w:tmpl w:val="A9C0BB64"/>
    <w:lvl w:ilvl="0" w:tplc="B54259FA"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6138F"/>
    <w:multiLevelType w:val="hybridMultilevel"/>
    <w:tmpl w:val="39E20D40"/>
    <w:lvl w:ilvl="0" w:tplc="B54259FA">
      <w:numFmt w:val="bullet"/>
      <w:lvlText w:val="•"/>
      <w:lvlJc w:val="left"/>
      <w:pPr>
        <w:ind w:left="870" w:hanging="51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6333D"/>
    <w:multiLevelType w:val="hybridMultilevel"/>
    <w:tmpl w:val="E452C318"/>
    <w:lvl w:ilvl="0" w:tplc="6F4C57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EE6867"/>
    <w:multiLevelType w:val="hybridMultilevel"/>
    <w:tmpl w:val="DD583B9A"/>
    <w:lvl w:ilvl="0" w:tplc="6F4C5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3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D4"/>
    <w:rsid w:val="001628A3"/>
    <w:rsid w:val="0026458A"/>
    <w:rsid w:val="0049156E"/>
    <w:rsid w:val="005039A3"/>
    <w:rsid w:val="005118E7"/>
    <w:rsid w:val="005E33A5"/>
    <w:rsid w:val="005E4BF5"/>
    <w:rsid w:val="00653465"/>
    <w:rsid w:val="006756C6"/>
    <w:rsid w:val="00682F85"/>
    <w:rsid w:val="006A44D4"/>
    <w:rsid w:val="006B6139"/>
    <w:rsid w:val="00874782"/>
    <w:rsid w:val="008D552C"/>
    <w:rsid w:val="00A274D0"/>
    <w:rsid w:val="00B15838"/>
    <w:rsid w:val="00BC214C"/>
    <w:rsid w:val="00D87F08"/>
    <w:rsid w:val="00DA40B5"/>
    <w:rsid w:val="00DA7CEF"/>
    <w:rsid w:val="00E958ED"/>
    <w:rsid w:val="00F9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37DBB4"/>
  <w15:chartTrackingRefBased/>
  <w15:docId w15:val="{26EBEB8A-7A83-42A1-99EB-5716706BB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2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2F85"/>
  </w:style>
  <w:style w:type="paragraph" w:styleId="Pidipagina">
    <w:name w:val="footer"/>
    <w:basedOn w:val="Normale"/>
    <w:link w:val="PidipaginaCarattere"/>
    <w:uiPriority w:val="99"/>
    <w:unhideWhenUsed/>
    <w:rsid w:val="00682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2F85"/>
  </w:style>
  <w:style w:type="character" w:styleId="Collegamentoipertestuale">
    <w:name w:val="Hyperlink"/>
    <w:basedOn w:val="Carpredefinitoparagrafo"/>
    <w:uiPriority w:val="99"/>
    <w:unhideWhenUsed/>
    <w:rsid w:val="00682F8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82F85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6B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momedici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mpa@cimomedici.i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cimomedic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imomedic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med.i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mo.fesmed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Carmine</dc:creator>
  <cp:keywords/>
  <dc:description/>
  <cp:lastModifiedBy>Floriana</cp:lastModifiedBy>
  <cp:revision>6</cp:revision>
  <cp:lastPrinted>2019-02-14T11:01:00Z</cp:lastPrinted>
  <dcterms:created xsi:type="dcterms:W3CDTF">2019-02-14T11:19:00Z</dcterms:created>
  <dcterms:modified xsi:type="dcterms:W3CDTF">2019-02-14T11:42:00Z</dcterms:modified>
</cp:coreProperties>
</file>